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8AD" w:rsidRDefault="008A30EA" w:rsidP="001C6102">
      <w:pPr>
        <w:spacing w:before="240" w:line="360" w:lineRule="auto"/>
        <w:jc w:val="center"/>
        <w:rPr>
          <w:rStyle w:val="apple-converted-space"/>
          <w:b/>
          <w:bCs/>
          <w:color w:val="000000"/>
          <w:sz w:val="27"/>
          <w:szCs w:val="27"/>
          <w:shd w:val="clear" w:color="auto" w:fill="FFFFFF"/>
        </w:rPr>
      </w:pPr>
      <w:r w:rsidRPr="008A30EA">
        <w:rPr>
          <w:noProof/>
        </w:rPr>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s1026" type="#_x0000_t158" style="position:absolute;left:0;text-align:left;margin-left:4.8pt;margin-top:38.85pt;width:471.35pt;height:55pt;z-index:-251658752" wrapcoords="3268 -296 516 2367 310 3847 482 4438 344 9173 138 13907 -69 14499 34 15682 1582 18641 1582 18937 6673 20121 7257 20121 7395 20121 17163 19529 18814 18641 21394 15682 21462 11836 21462 10356 21015 9173 21084 5030 19330 4438 12692 4438 12623 1775 3508 -296 3268 -296" fillcolor="#ffc000" strokecolor="red" strokeweight="1pt">
            <v:shadow on="t" color="#009" offset="3pt,-1pt" offset2="-8pt,12pt"/>
            <v:textpath style="font-family:&quot;Monotype Corsiva&quot;;v-text-spacing:52429f;v-text-kern:t" trim="t" fitpath="t" xscale="f" string="Інформаційний   коктейль "/>
            <w10:wrap type="tight"/>
          </v:shape>
        </w:pict>
      </w:r>
      <w:r w:rsidR="001C6102" w:rsidRPr="001C6102">
        <w:rPr>
          <w:rFonts w:ascii="Monotype Corsiva" w:hAnsi="Monotype Corsiva"/>
          <w:b/>
          <w:sz w:val="40"/>
          <w:u w:val="single"/>
        </w:rPr>
        <w:t>Конкурс  уболівальників</w:t>
      </w:r>
      <w:r w:rsidR="002E38AD">
        <w:rPr>
          <w:rStyle w:val="apple-converted-space"/>
          <w:b/>
          <w:bCs/>
          <w:color w:val="000000"/>
          <w:sz w:val="27"/>
          <w:szCs w:val="27"/>
          <w:shd w:val="clear" w:color="auto" w:fill="FFFFFF"/>
        </w:rPr>
        <w:t xml:space="preserve">  </w:t>
      </w:r>
    </w:p>
    <w:p w:rsidR="002E38AD" w:rsidRPr="002E38AD" w:rsidRDefault="002E38AD" w:rsidP="002E38AD">
      <w:pPr>
        <w:pStyle w:val="a6"/>
        <w:spacing w:before="240" w:line="360" w:lineRule="auto"/>
        <w:ind w:left="0"/>
        <w:jc w:val="center"/>
        <w:rPr>
          <w:b/>
          <w:color w:val="000000" w:themeColor="text1"/>
          <w:sz w:val="28"/>
        </w:rPr>
      </w:pPr>
      <w:r w:rsidRPr="002E38AD">
        <w:rPr>
          <w:b/>
          <w:color w:val="000000" w:themeColor="text1"/>
          <w:sz w:val="28"/>
        </w:rPr>
        <w:t>І    ЧАСТИНА</w:t>
      </w:r>
    </w:p>
    <w:p w:rsidR="003F1D67" w:rsidRPr="001C6102" w:rsidRDefault="000E7E58" w:rsidP="001C6102">
      <w:pPr>
        <w:pStyle w:val="a6"/>
        <w:numPr>
          <w:ilvl w:val="0"/>
          <w:numId w:val="3"/>
        </w:numPr>
        <w:spacing w:before="240" w:line="360" w:lineRule="auto"/>
        <w:ind w:left="0"/>
        <w:rPr>
          <w:sz w:val="28"/>
        </w:rPr>
      </w:pPr>
      <w:r w:rsidRPr="001C6102">
        <w:rPr>
          <w:sz w:val="28"/>
        </w:rPr>
        <w:t xml:space="preserve">Хто був автором першого підручника геометрії?  </w:t>
      </w:r>
      <w:r w:rsidR="003F1D67" w:rsidRPr="001C6102">
        <w:rPr>
          <w:i/>
          <w:sz w:val="28"/>
        </w:rPr>
        <w:t>(</w:t>
      </w:r>
      <w:r w:rsidRPr="001C6102">
        <w:rPr>
          <w:i/>
          <w:sz w:val="28"/>
        </w:rPr>
        <w:t>Евклід</w:t>
      </w:r>
      <w:r w:rsidR="003F1D67" w:rsidRPr="001C6102">
        <w:rPr>
          <w:i/>
          <w:sz w:val="28"/>
        </w:rPr>
        <w:t>)</w:t>
      </w:r>
    </w:p>
    <w:p w:rsidR="003F1D67" w:rsidRPr="001C6102" w:rsidRDefault="000E7E58" w:rsidP="001C6102">
      <w:pPr>
        <w:pStyle w:val="a6"/>
        <w:numPr>
          <w:ilvl w:val="0"/>
          <w:numId w:val="3"/>
        </w:numPr>
        <w:spacing w:before="240" w:line="360" w:lineRule="auto"/>
        <w:ind w:left="0"/>
        <w:rPr>
          <w:sz w:val="28"/>
        </w:rPr>
      </w:pPr>
      <w:r w:rsidRPr="001C6102">
        <w:rPr>
          <w:sz w:val="28"/>
        </w:rPr>
        <w:t>Хто є автором ваш</w:t>
      </w:r>
      <w:r w:rsidR="003F1D67" w:rsidRPr="001C6102">
        <w:rPr>
          <w:sz w:val="28"/>
        </w:rPr>
        <w:t xml:space="preserve">ого підручника геометрії? </w:t>
      </w:r>
      <w:r w:rsidRPr="001C6102">
        <w:rPr>
          <w:sz w:val="28"/>
        </w:rPr>
        <w:t xml:space="preserve">  </w:t>
      </w:r>
      <w:r w:rsidR="003F1D67" w:rsidRPr="002E38AD">
        <w:rPr>
          <w:i/>
          <w:color w:val="000000" w:themeColor="text1"/>
          <w:sz w:val="28"/>
        </w:rPr>
        <w:t>(</w:t>
      </w:r>
      <w:r w:rsidR="002E38AD" w:rsidRPr="002E38AD">
        <w:rPr>
          <w:i/>
          <w:color w:val="000000" w:themeColor="text1"/>
          <w:sz w:val="28"/>
        </w:rPr>
        <w:t>М.І.Бурда, Н.А.</w:t>
      </w:r>
      <w:proofErr w:type="spellStart"/>
      <w:r w:rsidR="002E38AD" w:rsidRPr="002E38AD">
        <w:rPr>
          <w:i/>
          <w:color w:val="000000" w:themeColor="text1"/>
          <w:sz w:val="28"/>
        </w:rPr>
        <w:t>Тарасенкова</w:t>
      </w:r>
      <w:proofErr w:type="spellEnd"/>
      <w:r w:rsidR="003F1D67" w:rsidRPr="002E38AD">
        <w:rPr>
          <w:i/>
          <w:color w:val="000000" w:themeColor="text1"/>
          <w:sz w:val="28"/>
        </w:rPr>
        <w:t>)</w:t>
      </w:r>
    </w:p>
    <w:p w:rsidR="003F1D67" w:rsidRPr="001C6102" w:rsidRDefault="000E7E58" w:rsidP="001C6102">
      <w:pPr>
        <w:pStyle w:val="a6"/>
        <w:numPr>
          <w:ilvl w:val="0"/>
          <w:numId w:val="3"/>
        </w:numPr>
        <w:spacing w:before="240" w:line="360" w:lineRule="auto"/>
        <w:ind w:left="0"/>
        <w:rPr>
          <w:i/>
          <w:sz w:val="28"/>
        </w:rPr>
      </w:pPr>
      <w:r w:rsidRPr="001C6102">
        <w:rPr>
          <w:sz w:val="28"/>
        </w:rPr>
        <w:t>Скільки кубічних метрів в 1 ку</w:t>
      </w:r>
      <w:r w:rsidR="001C6102">
        <w:rPr>
          <w:sz w:val="28"/>
        </w:rPr>
        <w:t xml:space="preserve">бічному кілометрі?        </w:t>
      </w:r>
      <w:r w:rsidRPr="001C6102">
        <w:rPr>
          <w:sz w:val="28"/>
        </w:rPr>
        <w:t xml:space="preserve"> </w:t>
      </w:r>
      <w:r w:rsidR="003F1D67" w:rsidRPr="001C6102">
        <w:rPr>
          <w:i/>
          <w:sz w:val="28"/>
        </w:rPr>
        <w:t>(</w:t>
      </w:r>
      <w:r w:rsidRPr="001C6102">
        <w:rPr>
          <w:i/>
          <w:sz w:val="28"/>
        </w:rPr>
        <w:t xml:space="preserve">1000000000 або 1 </w:t>
      </w:r>
      <w:proofErr w:type="spellStart"/>
      <w:r w:rsidRPr="001C6102">
        <w:rPr>
          <w:i/>
          <w:sz w:val="28"/>
        </w:rPr>
        <w:t>млрд</w:t>
      </w:r>
      <w:proofErr w:type="spellEnd"/>
      <w:r w:rsidR="003F1D67" w:rsidRPr="001C6102">
        <w:rPr>
          <w:i/>
          <w:sz w:val="28"/>
        </w:rPr>
        <w:t>)</w:t>
      </w:r>
    </w:p>
    <w:p w:rsidR="003F1D67" w:rsidRPr="001C6102" w:rsidRDefault="000E7E58" w:rsidP="001C6102">
      <w:pPr>
        <w:pStyle w:val="a6"/>
        <w:numPr>
          <w:ilvl w:val="0"/>
          <w:numId w:val="3"/>
        </w:numPr>
        <w:spacing w:before="240" w:line="360" w:lineRule="auto"/>
        <w:ind w:left="0"/>
        <w:rPr>
          <w:i/>
          <w:sz w:val="28"/>
        </w:rPr>
      </w:pPr>
      <w:r w:rsidRPr="001C6102">
        <w:rPr>
          <w:sz w:val="28"/>
        </w:rPr>
        <w:t>Скільки квадратних м</w:t>
      </w:r>
      <w:r w:rsidR="003F1D67" w:rsidRPr="001C6102">
        <w:rPr>
          <w:sz w:val="28"/>
        </w:rPr>
        <w:t xml:space="preserve">етрів в 1 км?    </w:t>
      </w:r>
      <w:r w:rsidR="003F1D67" w:rsidRPr="001C6102">
        <w:rPr>
          <w:i/>
          <w:sz w:val="28"/>
        </w:rPr>
        <w:t>(</w:t>
      </w:r>
      <w:r w:rsidRPr="001C6102">
        <w:rPr>
          <w:i/>
          <w:sz w:val="28"/>
        </w:rPr>
        <w:t xml:space="preserve">1000000 або 1 </w:t>
      </w:r>
      <w:proofErr w:type="spellStart"/>
      <w:r w:rsidRPr="001C6102">
        <w:rPr>
          <w:i/>
          <w:sz w:val="28"/>
        </w:rPr>
        <w:t>млн</w:t>
      </w:r>
      <w:proofErr w:type="spellEnd"/>
      <w:r w:rsidR="003F1D67" w:rsidRPr="001C6102">
        <w:rPr>
          <w:i/>
          <w:sz w:val="28"/>
        </w:rPr>
        <w:t>)</w:t>
      </w:r>
    </w:p>
    <w:p w:rsidR="003F1D67" w:rsidRDefault="000E7E58" w:rsidP="001C6102">
      <w:pPr>
        <w:pStyle w:val="a6"/>
        <w:numPr>
          <w:ilvl w:val="0"/>
          <w:numId w:val="3"/>
        </w:numPr>
        <w:spacing w:before="240" w:line="360" w:lineRule="auto"/>
        <w:ind w:left="0"/>
        <w:rPr>
          <w:i/>
          <w:sz w:val="28"/>
        </w:rPr>
      </w:pPr>
      <w:r w:rsidRPr="001C6102">
        <w:rPr>
          <w:sz w:val="28"/>
        </w:rPr>
        <w:t xml:space="preserve">Як називається прилад для вимірювання кутів на місцевості?       </w:t>
      </w:r>
      <w:r w:rsidR="003F1D67" w:rsidRPr="001C6102">
        <w:rPr>
          <w:i/>
          <w:sz w:val="28"/>
        </w:rPr>
        <w:t>(</w:t>
      </w:r>
      <w:r w:rsidRPr="001C6102">
        <w:rPr>
          <w:i/>
          <w:sz w:val="28"/>
        </w:rPr>
        <w:t>Астролябія</w:t>
      </w:r>
      <w:r w:rsidR="003F1D67" w:rsidRPr="001C6102">
        <w:rPr>
          <w:i/>
          <w:sz w:val="28"/>
        </w:rPr>
        <w:t>)</w:t>
      </w:r>
    </w:p>
    <w:p w:rsidR="002E38AD" w:rsidRPr="002E38AD" w:rsidRDefault="002E38AD" w:rsidP="002E38AD">
      <w:pPr>
        <w:pStyle w:val="a6"/>
        <w:numPr>
          <w:ilvl w:val="0"/>
          <w:numId w:val="3"/>
        </w:numPr>
        <w:spacing w:before="240" w:line="360" w:lineRule="auto"/>
        <w:ind w:left="0"/>
        <w:rPr>
          <w:color w:val="000000" w:themeColor="text1"/>
          <w:sz w:val="28"/>
        </w:rPr>
      </w:pPr>
      <w:r w:rsidRPr="001C6102">
        <w:rPr>
          <w:color w:val="333333"/>
          <w:sz w:val="28"/>
          <w:szCs w:val="24"/>
        </w:rPr>
        <w:t xml:space="preserve">Електропоїзд їде зі сходу на захід. Набравши швидкість, потяг робить 60 км / год. У тому ж напрямку - зі </w:t>
      </w:r>
      <w:r w:rsidRPr="001C6102">
        <w:rPr>
          <w:color w:val="000000" w:themeColor="text1"/>
          <w:sz w:val="28"/>
          <w:szCs w:val="24"/>
        </w:rPr>
        <w:t xml:space="preserve">сходу на захід - дме вітер, але зі швидкістю 50 км / год. У який бік відносить дим поїзда?   </w:t>
      </w:r>
      <w:r w:rsidRPr="001C6102">
        <w:rPr>
          <w:i/>
          <w:color w:val="000000" w:themeColor="text1"/>
          <w:sz w:val="28"/>
          <w:szCs w:val="24"/>
        </w:rPr>
        <w:t xml:space="preserve"> (Ні в яку.  Електропоїзд не дає диму</w:t>
      </w:r>
      <w:r w:rsidRPr="001C6102">
        <w:rPr>
          <w:i/>
          <w:color w:val="000000" w:themeColor="text1"/>
          <w:sz w:val="32"/>
          <w:szCs w:val="24"/>
        </w:rPr>
        <w:t>)</w:t>
      </w:r>
    </w:p>
    <w:p w:rsidR="000E7E58" w:rsidRPr="001C6102" w:rsidRDefault="000E7E58" w:rsidP="001C6102">
      <w:pPr>
        <w:pStyle w:val="a6"/>
        <w:numPr>
          <w:ilvl w:val="0"/>
          <w:numId w:val="3"/>
        </w:numPr>
        <w:spacing w:before="240" w:line="360" w:lineRule="auto"/>
        <w:ind w:left="0"/>
        <w:rPr>
          <w:i/>
          <w:sz w:val="28"/>
        </w:rPr>
      </w:pPr>
      <w:r w:rsidRPr="001C6102">
        <w:rPr>
          <w:sz w:val="28"/>
        </w:rPr>
        <w:t>На скільки прямокутних трикутників розбивають квадрат його діагоналі?</w:t>
      </w:r>
      <w:r w:rsidR="00CA0359" w:rsidRPr="001C6102">
        <w:rPr>
          <w:sz w:val="28"/>
        </w:rPr>
        <w:t xml:space="preserve">   </w:t>
      </w:r>
      <w:r w:rsidR="00CA0359" w:rsidRPr="001C6102">
        <w:rPr>
          <w:i/>
          <w:sz w:val="28"/>
        </w:rPr>
        <w:t>(</w:t>
      </w:r>
      <w:r w:rsidRPr="001C6102">
        <w:rPr>
          <w:i/>
          <w:sz w:val="28"/>
        </w:rPr>
        <w:t>На 8</w:t>
      </w:r>
      <w:r w:rsidR="00CA0359" w:rsidRPr="001C6102">
        <w:rPr>
          <w:i/>
          <w:sz w:val="28"/>
        </w:rPr>
        <w:t>)</w:t>
      </w:r>
    </w:p>
    <w:p w:rsidR="00CA0359" w:rsidRPr="001C6102" w:rsidRDefault="00CA0359" w:rsidP="001C6102">
      <w:pPr>
        <w:pStyle w:val="a6"/>
        <w:numPr>
          <w:ilvl w:val="0"/>
          <w:numId w:val="3"/>
        </w:numPr>
        <w:spacing w:before="240" w:line="360" w:lineRule="auto"/>
        <w:ind w:left="0"/>
        <w:rPr>
          <w:sz w:val="28"/>
        </w:rPr>
      </w:pPr>
      <w:r w:rsidRPr="001C6102">
        <w:rPr>
          <w:sz w:val="28"/>
        </w:rPr>
        <w:t xml:space="preserve">Скільки кутів залишиться  у трикутника, якщо відрізати 1 його кут?    </w:t>
      </w:r>
      <w:r w:rsidRPr="001C6102">
        <w:rPr>
          <w:i/>
          <w:sz w:val="28"/>
        </w:rPr>
        <w:t>(5)</w:t>
      </w:r>
    </w:p>
    <w:p w:rsidR="00CA0359" w:rsidRPr="001C6102" w:rsidRDefault="000E7E58" w:rsidP="001C6102">
      <w:pPr>
        <w:pStyle w:val="a6"/>
        <w:numPr>
          <w:ilvl w:val="0"/>
          <w:numId w:val="3"/>
        </w:numPr>
        <w:spacing w:before="240" w:line="360" w:lineRule="auto"/>
        <w:ind w:left="0"/>
        <w:rPr>
          <w:sz w:val="28"/>
        </w:rPr>
      </w:pPr>
      <w:r w:rsidRPr="001C6102">
        <w:rPr>
          <w:sz w:val="28"/>
        </w:rPr>
        <w:t xml:space="preserve">Що з’явилося раніше: число чи цифра?     </w:t>
      </w:r>
      <w:r w:rsidR="00CA0359" w:rsidRPr="001C6102">
        <w:rPr>
          <w:i/>
          <w:color w:val="000000" w:themeColor="text1"/>
          <w:sz w:val="28"/>
        </w:rPr>
        <w:t>(</w:t>
      </w:r>
      <w:r w:rsidRPr="001C6102">
        <w:rPr>
          <w:i/>
          <w:color w:val="000000" w:themeColor="text1"/>
          <w:sz w:val="28"/>
        </w:rPr>
        <w:t>Чис</w:t>
      </w:r>
      <w:r w:rsidR="00CA0359" w:rsidRPr="001C6102">
        <w:rPr>
          <w:i/>
          <w:color w:val="000000" w:themeColor="text1"/>
          <w:sz w:val="28"/>
        </w:rPr>
        <w:t>ло,бо цифра - спосіб запису числа)</w:t>
      </w:r>
    </w:p>
    <w:p w:rsidR="00CA0359" w:rsidRPr="001C6102" w:rsidRDefault="000E7E58" w:rsidP="001C6102">
      <w:pPr>
        <w:pStyle w:val="a6"/>
        <w:numPr>
          <w:ilvl w:val="0"/>
          <w:numId w:val="3"/>
        </w:numPr>
        <w:spacing w:before="240" w:line="360" w:lineRule="auto"/>
        <w:ind w:left="0"/>
        <w:rPr>
          <w:sz w:val="28"/>
        </w:rPr>
      </w:pPr>
      <w:r w:rsidRPr="001C6102">
        <w:rPr>
          <w:sz w:val="28"/>
        </w:rPr>
        <w:t>Що більше: сума всіх цифр, чи їх добуток?</w:t>
      </w:r>
      <w:r w:rsidR="00CA0359" w:rsidRPr="001C6102">
        <w:rPr>
          <w:sz w:val="28"/>
        </w:rPr>
        <w:t xml:space="preserve">   </w:t>
      </w:r>
      <w:r w:rsidR="00CA0359" w:rsidRPr="001C6102">
        <w:rPr>
          <w:i/>
          <w:sz w:val="28"/>
        </w:rPr>
        <w:t>(</w:t>
      </w:r>
      <w:r w:rsidRPr="001C6102">
        <w:rPr>
          <w:i/>
          <w:sz w:val="28"/>
        </w:rPr>
        <w:t>Сума,бо добуток</w:t>
      </w:r>
      <w:r w:rsidR="00CA0359" w:rsidRPr="001C6102">
        <w:rPr>
          <w:i/>
          <w:sz w:val="28"/>
        </w:rPr>
        <w:t xml:space="preserve"> дорівнює 0)</w:t>
      </w:r>
    </w:p>
    <w:p w:rsidR="002E38AD" w:rsidRPr="001C6102" w:rsidRDefault="002E38AD" w:rsidP="002E38AD">
      <w:pPr>
        <w:pStyle w:val="a6"/>
        <w:numPr>
          <w:ilvl w:val="0"/>
          <w:numId w:val="3"/>
        </w:numPr>
        <w:spacing w:before="240" w:line="360" w:lineRule="auto"/>
        <w:ind w:left="0"/>
        <w:rPr>
          <w:i/>
          <w:color w:val="000000" w:themeColor="text1"/>
        </w:rPr>
      </w:pPr>
      <w:r w:rsidRPr="001C6102">
        <w:rPr>
          <w:rFonts w:eastAsia="Times New Roman" w:cs="Times New Roman"/>
          <w:bCs/>
          <w:color w:val="333333"/>
          <w:sz w:val="28"/>
          <w:szCs w:val="24"/>
          <w:lang w:eastAsia="uk-UA"/>
        </w:rPr>
        <w:t>На одному будинку чотири димові труби, на сусідньому три і на наступному дві. Що виходить в результаті</w:t>
      </w:r>
      <w:r w:rsidRPr="001C6102">
        <w:rPr>
          <w:rFonts w:eastAsia="Times New Roman" w:cs="Times New Roman"/>
          <w:bCs/>
          <w:color w:val="000000" w:themeColor="text1"/>
          <w:sz w:val="28"/>
          <w:szCs w:val="24"/>
          <w:lang w:eastAsia="uk-UA"/>
        </w:rPr>
        <w:t>?</w:t>
      </w:r>
      <w:r w:rsidRPr="001C6102">
        <w:rPr>
          <w:rFonts w:eastAsia="Times New Roman" w:cs="Times New Roman"/>
          <w:b/>
          <w:bCs/>
          <w:color w:val="000000" w:themeColor="text1"/>
          <w:sz w:val="28"/>
          <w:szCs w:val="24"/>
          <w:lang w:eastAsia="uk-UA"/>
        </w:rPr>
        <w:t xml:space="preserve">        </w:t>
      </w:r>
      <w:r w:rsidRPr="001C6102">
        <w:rPr>
          <w:rFonts w:eastAsia="Times New Roman" w:cs="Times New Roman"/>
          <w:bCs/>
          <w:color w:val="000000" w:themeColor="text1"/>
          <w:sz w:val="28"/>
          <w:szCs w:val="24"/>
          <w:lang w:eastAsia="uk-UA"/>
        </w:rPr>
        <w:t>(</w:t>
      </w:r>
      <w:r w:rsidRPr="001C6102">
        <w:rPr>
          <w:rStyle w:val="apple-converted-space"/>
          <w:i/>
          <w:color w:val="000000" w:themeColor="text1"/>
          <w:sz w:val="28"/>
          <w:szCs w:val="24"/>
        </w:rPr>
        <w:t xml:space="preserve">В результаті </w:t>
      </w:r>
      <w:r w:rsidRPr="001C6102">
        <w:rPr>
          <w:i/>
          <w:color w:val="000000" w:themeColor="text1"/>
          <w:sz w:val="28"/>
          <w:szCs w:val="24"/>
        </w:rPr>
        <w:t>вийде дим)</w:t>
      </w:r>
    </w:p>
    <w:p w:rsidR="00CA0359" w:rsidRPr="00010D65" w:rsidRDefault="000E7E58" w:rsidP="001C6102">
      <w:pPr>
        <w:pStyle w:val="a6"/>
        <w:numPr>
          <w:ilvl w:val="0"/>
          <w:numId w:val="3"/>
        </w:numPr>
        <w:spacing w:before="240" w:line="360" w:lineRule="auto"/>
        <w:ind w:left="0"/>
        <w:rPr>
          <w:sz w:val="28"/>
        </w:rPr>
      </w:pPr>
      <w:r w:rsidRPr="001C6102">
        <w:rPr>
          <w:sz w:val="28"/>
        </w:rPr>
        <w:t>Яке число скільки б його не ділити на</w:t>
      </w:r>
      <w:r w:rsidR="002E38AD">
        <w:rPr>
          <w:sz w:val="28"/>
        </w:rPr>
        <w:t xml:space="preserve"> 2 ,</w:t>
      </w:r>
      <w:r w:rsidR="001C6102">
        <w:rPr>
          <w:sz w:val="28"/>
        </w:rPr>
        <w:t>завжди залишається парним?</w:t>
      </w:r>
      <w:r w:rsidR="00CA0359" w:rsidRPr="001C6102">
        <w:rPr>
          <w:sz w:val="28"/>
        </w:rPr>
        <w:t xml:space="preserve"> </w:t>
      </w:r>
      <w:r w:rsidR="00CA0359" w:rsidRPr="001C6102">
        <w:rPr>
          <w:color w:val="000000" w:themeColor="text1"/>
          <w:sz w:val="28"/>
        </w:rPr>
        <w:t>(Число 0)</w:t>
      </w:r>
    </w:p>
    <w:p w:rsidR="00010D65" w:rsidRPr="002E38AD" w:rsidRDefault="00010D65" w:rsidP="001C6102">
      <w:pPr>
        <w:pStyle w:val="a6"/>
        <w:numPr>
          <w:ilvl w:val="0"/>
          <w:numId w:val="3"/>
        </w:numPr>
        <w:spacing w:before="240" w:line="360" w:lineRule="auto"/>
        <w:ind w:left="0"/>
        <w:rPr>
          <w:sz w:val="28"/>
        </w:rPr>
      </w:pPr>
      <w:r>
        <w:rPr>
          <w:color w:val="000000" w:themeColor="text1"/>
          <w:sz w:val="28"/>
        </w:rPr>
        <w:t xml:space="preserve">Назва якої країни прихована у записі </w:t>
      </w:r>
      <m:oMath>
        <m:sSup>
          <m:sSupPr>
            <m:ctrlPr>
              <w:rPr>
                <w:rFonts w:ascii="Cambria Math" w:hAnsi="Cambria Math"/>
                <w:i/>
                <w:color w:val="000000" w:themeColor="text1"/>
                <w:sz w:val="28"/>
              </w:rPr>
            </m:ctrlPr>
          </m:sSupPr>
          <m:e>
            <m:r>
              <w:rPr>
                <w:rFonts w:ascii="Cambria Math" w:hAnsi="Cambria Math"/>
                <w:color w:val="000000" w:themeColor="text1"/>
                <w:sz w:val="28"/>
              </w:rPr>
              <m:t>а</m:t>
            </m:r>
          </m:e>
          <m:sup>
            <m:r>
              <w:rPr>
                <w:rFonts w:ascii="Cambria Math" w:hAnsi="Cambria Math"/>
                <w:color w:val="000000" w:themeColor="text1"/>
                <w:sz w:val="28"/>
              </w:rPr>
              <m:t>3</m:t>
            </m:r>
          </m:sup>
        </m:sSup>
      </m:oMath>
      <w:r>
        <w:rPr>
          <w:rFonts w:eastAsiaTheme="minorEastAsia"/>
          <w:color w:val="000000" w:themeColor="text1"/>
          <w:sz w:val="28"/>
        </w:rPr>
        <w:t xml:space="preserve">?  </w:t>
      </w:r>
      <w:r w:rsidRPr="00010D65">
        <w:rPr>
          <w:rFonts w:eastAsiaTheme="minorEastAsia"/>
          <w:i/>
          <w:color w:val="000000" w:themeColor="text1"/>
          <w:sz w:val="28"/>
        </w:rPr>
        <w:t>(Куба)</w:t>
      </w:r>
    </w:p>
    <w:p w:rsidR="002E38AD" w:rsidRPr="002E38AD" w:rsidRDefault="002E38AD" w:rsidP="002E38AD">
      <w:pPr>
        <w:pStyle w:val="a6"/>
        <w:spacing w:before="240" w:line="360" w:lineRule="auto"/>
        <w:jc w:val="center"/>
        <w:rPr>
          <w:b/>
          <w:color w:val="000000" w:themeColor="text1"/>
          <w:sz w:val="28"/>
        </w:rPr>
      </w:pPr>
      <w:r>
        <w:rPr>
          <w:b/>
          <w:color w:val="000000" w:themeColor="text1"/>
          <w:sz w:val="28"/>
        </w:rPr>
        <w:t>ІІ</w:t>
      </w:r>
      <w:r w:rsidRPr="002E38AD">
        <w:rPr>
          <w:b/>
          <w:color w:val="000000" w:themeColor="text1"/>
          <w:sz w:val="28"/>
        </w:rPr>
        <w:t xml:space="preserve">   ЧАСТИНА</w:t>
      </w:r>
    </w:p>
    <w:p w:rsidR="000E7E58" w:rsidRPr="001C6102" w:rsidRDefault="000E7E58" w:rsidP="001C6102">
      <w:pPr>
        <w:pStyle w:val="a6"/>
        <w:numPr>
          <w:ilvl w:val="0"/>
          <w:numId w:val="3"/>
        </w:numPr>
        <w:spacing w:before="240" w:line="360" w:lineRule="auto"/>
        <w:ind w:left="0"/>
        <w:rPr>
          <w:sz w:val="28"/>
        </w:rPr>
      </w:pPr>
      <w:r w:rsidRPr="001C6102">
        <w:rPr>
          <w:sz w:val="28"/>
        </w:rPr>
        <w:t>Кріт виліз з-під землі, а поруч лежали три пшеничні зернини, п’ять житніх та дві кукурудзяні.</w:t>
      </w:r>
      <w:r w:rsidR="002E38AD">
        <w:rPr>
          <w:sz w:val="28"/>
        </w:rPr>
        <w:t xml:space="preserve"> </w:t>
      </w:r>
      <w:r w:rsidRPr="001C6102">
        <w:rPr>
          <w:sz w:val="28"/>
        </w:rPr>
        <w:t xml:space="preserve">Скільки всього зерен побачив кріт?     </w:t>
      </w:r>
      <w:r w:rsidR="00CA0359" w:rsidRPr="001C6102">
        <w:rPr>
          <w:i/>
          <w:sz w:val="28"/>
        </w:rPr>
        <w:t>(Жодної, бо кріт сліпий)</w:t>
      </w:r>
    </w:p>
    <w:p w:rsidR="00CA0359" w:rsidRPr="001C6102" w:rsidRDefault="00CA0359" w:rsidP="001C6102">
      <w:pPr>
        <w:pStyle w:val="a6"/>
        <w:numPr>
          <w:ilvl w:val="0"/>
          <w:numId w:val="3"/>
        </w:numPr>
        <w:spacing w:before="240" w:line="360" w:lineRule="auto"/>
        <w:ind w:left="0"/>
        <w:rPr>
          <w:sz w:val="28"/>
        </w:rPr>
      </w:pPr>
      <w:r w:rsidRPr="001C6102">
        <w:rPr>
          <w:sz w:val="28"/>
        </w:rPr>
        <w:t xml:space="preserve">Яка цифра катається в електричці?     </w:t>
      </w:r>
      <w:r w:rsidRPr="001C6102">
        <w:rPr>
          <w:i/>
          <w:sz w:val="28"/>
        </w:rPr>
        <w:t>(Три)</w:t>
      </w:r>
    </w:p>
    <w:p w:rsidR="00CA0359" w:rsidRPr="001C6102" w:rsidRDefault="000E7E58" w:rsidP="001C6102">
      <w:pPr>
        <w:pStyle w:val="a6"/>
        <w:numPr>
          <w:ilvl w:val="0"/>
          <w:numId w:val="3"/>
        </w:numPr>
        <w:spacing w:before="240" w:line="360" w:lineRule="auto"/>
        <w:ind w:left="0"/>
        <w:rPr>
          <w:sz w:val="28"/>
        </w:rPr>
      </w:pPr>
      <w:r w:rsidRPr="001C6102">
        <w:rPr>
          <w:sz w:val="28"/>
        </w:rPr>
        <w:t xml:space="preserve"> Звезли докупи п’ять і сім снопів сіна.</w:t>
      </w:r>
      <w:r w:rsidR="001C6102">
        <w:rPr>
          <w:sz w:val="28"/>
        </w:rPr>
        <w:t xml:space="preserve"> Скільки всього стало снопів?                </w:t>
      </w:r>
      <w:r w:rsidR="00CA0359" w:rsidRPr="001C6102">
        <w:rPr>
          <w:sz w:val="28"/>
        </w:rPr>
        <w:t xml:space="preserve"> </w:t>
      </w:r>
      <w:r w:rsidR="00CA0359" w:rsidRPr="001C6102">
        <w:rPr>
          <w:i/>
          <w:sz w:val="28"/>
        </w:rPr>
        <w:t>(Один великий)</w:t>
      </w:r>
    </w:p>
    <w:p w:rsidR="00CA0359" w:rsidRPr="001C6102" w:rsidRDefault="000E7E58" w:rsidP="001C6102">
      <w:pPr>
        <w:pStyle w:val="a6"/>
        <w:numPr>
          <w:ilvl w:val="0"/>
          <w:numId w:val="3"/>
        </w:numPr>
        <w:spacing w:before="240" w:line="360" w:lineRule="auto"/>
        <w:ind w:left="0"/>
        <w:rPr>
          <w:i/>
          <w:sz w:val="28"/>
        </w:rPr>
      </w:pPr>
      <w:r w:rsidRPr="001C6102">
        <w:rPr>
          <w:sz w:val="28"/>
        </w:rPr>
        <w:t>Назвіть найпр</w:t>
      </w:r>
      <w:r w:rsidR="00CA0359" w:rsidRPr="001C6102">
        <w:rPr>
          <w:sz w:val="28"/>
        </w:rPr>
        <w:t>о</w:t>
      </w:r>
      <w:r w:rsidRPr="001C6102">
        <w:rPr>
          <w:sz w:val="28"/>
        </w:rPr>
        <w:t xml:space="preserve">стіший прилад, який полегшує рахунок.      </w:t>
      </w:r>
      <w:r w:rsidR="00CA0359" w:rsidRPr="001C6102">
        <w:rPr>
          <w:i/>
          <w:sz w:val="28"/>
        </w:rPr>
        <w:t>(Пальці)</w:t>
      </w:r>
    </w:p>
    <w:p w:rsidR="00CA0359" w:rsidRPr="001C6102" w:rsidRDefault="00CA0359" w:rsidP="001C6102">
      <w:pPr>
        <w:pStyle w:val="a6"/>
        <w:numPr>
          <w:ilvl w:val="0"/>
          <w:numId w:val="3"/>
        </w:numPr>
        <w:spacing w:before="240" w:line="360" w:lineRule="auto"/>
        <w:ind w:left="0"/>
        <w:rPr>
          <w:sz w:val="28"/>
        </w:rPr>
      </w:pPr>
      <w:r w:rsidRPr="001C6102">
        <w:rPr>
          <w:sz w:val="28"/>
        </w:rPr>
        <w:t>К</w:t>
      </w:r>
      <w:r w:rsidR="000E7E58" w:rsidRPr="001C6102">
        <w:rPr>
          <w:sz w:val="28"/>
        </w:rPr>
        <w:t xml:space="preserve">ажуть: пуд солі з’їсти. А скільки це? </w:t>
      </w:r>
      <w:r w:rsidRPr="001C6102">
        <w:rPr>
          <w:sz w:val="28"/>
        </w:rPr>
        <w:t xml:space="preserve">        </w:t>
      </w:r>
      <w:r w:rsidRPr="001C6102">
        <w:rPr>
          <w:i/>
          <w:sz w:val="28"/>
        </w:rPr>
        <w:t>(</w:t>
      </w:r>
      <w:r w:rsidR="000E7E58" w:rsidRPr="001C6102">
        <w:rPr>
          <w:i/>
          <w:sz w:val="28"/>
        </w:rPr>
        <w:t>16,38 кг</w:t>
      </w:r>
      <w:r w:rsidRPr="001C6102">
        <w:rPr>
          <w:i/>
          <w:sz w:val="28"/>
        </w:rPr>
        <w:t>)</w:t>
      </w:r>
    </w:p>
    <w:p w:rsidR="00CA0359" w:rsidRPr="001C6102" w:rsidRDefault="00CA0359" w:rsidP="001C6102">
      <w:pPr>
        <w:pStyle w:val="a6"/>
        <w:numPr>
          <w:ilvl w:val="0"/>
          <w:numId w:val="3"/>
        </w:numPr>
        <w:spacing w:before="240" w:line="360" w:lineRule="auto"/>
        <w:ind w:left="0"/>
        <w:rPr>
          <w:sz w:val="28"/>
        </w:rPr>
      </w:pPr>
      <w:r w:rsidRPr="001C6102">
        <w:rPr>
          <w:sz w:val="28"/>
        </w:rPr>
        <w:lastRenderedPageBreak/>
        <w:t xml:space="preserve"> Яке з чисел ма</w:t>
      </w:r>
      <w:r w:rsidR="000E7E58" w:rsidRPr="001C6102">
        <w:rPr>
          <w:sz w:val="28"/>
        </w:rPr>
        <w:t xml:space="preserve">є найбільше дільників?          </w:t>
      </w:r>
      <w:r w:rsidRPr="001C6102">
        <w:rPr>
          <w:i/>
          <w:sz w:val="28"/>
        </w:rPr>
        <w:t>(0)</w:t>
      </w:r>
    </w:p>
    <w:p w:rsidR="00CA0359" w:rsidRPr="001C6102" w:rsidRDefault="0078131A" w:rsidP="001C6102">
      <w:pPr>
        <w:pStyle w:val="a6"/>
        <w:numPr>
          <w:ilvl w:val="0"/>
          <w:numId w:val="3"/>
        </w:numPr>
        <w:spacing w:before="240" w:line="360" w:lineRule="auto"/>
        <w:ind w:left="0"/>
        <w:rPr>
          <w:sz w:val="28"/>
        </w:rPr>
      </w:pPr>
      <w:r w:rsidRPr="001C6102">
        <w:rPr>
          <w:sz w:val="28"/>
          <w:lang w:eastAsia="uk-UA"/>
        </w:rPr>
        <w:t>Перекласти на</w:t>
      </w:r>
      <w:r w:rsidR="00CA0359" w:rsidRPr="001C6102">
        <w:rPr>
          <w:sz w:val="28"/>
          <w:lang w:eastAsia="uk-UA"/>
        </w:rPr>
        <w:t xml:space="preserve"> українську мову грецькі слова: </w:t>
      </w:r>
      <w:r w:rsidR="001C6102" w:rsidRPr="001C6102">
        <w:rPr>
          <w:sz w:val="28"/>
          <w:lang w:eastAsia="uk-UA"/>
        </w:rPr>
        <w:t>моно</w:t>
      </w:r>
      <w:r w:rsidR="00CA0359" w:rsidRPr="001C6102">
        <w:rPr>
          <w:sz w:val="28"/>
          <w:lang w:eastAsia="uk-UA"/>
        </w:rPr>
        <w:t>,</w:t>
      </w:r>
      <w:r w:rsidR="001C6102">
        <w:rPr>
          <w:sz w:val="28"/>
          <w:lang w:eastAsia="uk-UA"/>
        </w:rPr>
        <w:t xml:space="preserve"> </w:t>
      </w:r>
      <w:r w:rsidR="00CA0359" w:rsidRPr="001C6102">
        <w:rPr>
          <w:sz w:val="28"/>
          <w:lang w:eastAsia="uk-UA"/>
        </w:rPr>
        <w:t xml:space="preserve"> </w:t>
      </w:r>
      <w:proofErr w:type="spellStart"/>
      <w:r w:rsidR="00CA0359" w:rsidRPr="001C6102">
        <w:rPr>
          <w:sz w:val="28"/>
          <w:lang w:eastAsia="uk-UA"/>
        </w:rPr>
        <w:t>ди</w:t>
      </w:r>
      <w:proofErr w:type="spellEnd"/>
      <w:r w:rsidR="00CA0359" w:rsidRPr="001C6102">
        <w:rPr>
          <w:sz w:val="28"/>
          <w:lang w:eastAsia="uk-UA"/>
        </w:rPr>
        <w:t>,</w:t>
      </w:r>
      <w:r w:rsidR="001C6102">
        <w:rPr>
          <w:sz w:val="28"/>
          <w:lang w:eastAsia="uk-UA"/>
        </w:rPr>
        <w:t xml:space="preserve"> </w:t>
      </w:r>
      <w:r w:rsidR="00CA0359" w:rsidRPr="001C6102">
        <w:rPr>
          <w:sz w:val="28"/>
          <w:lang w:eastAsia="uk-UA"/>
        </w:rPr>
        <w:t xml:space="preserve"> </w:t>
      </w:r>
      <w:r w:rsidR="001C6102" w:rsidRPr="001C6102">
        <w:rPr>
          <w:sz w:val="28"/>
          <w:lang w:eastAsia="uk-UA"/>
        </w:rPr>
        <w:t>полі</w:t>
      </w:r>
      <w:r w:rsidR="00CA0359" w:rsidRPr="001C6102">
        <w:rPr>
          <w:sz w:val="28"/>
          <w:lang w:eastAsia="uk-UA"/>
        </w:rPr>
        <w:t xml:space="preserve">    </w:t>
      </w:r>
      <w:r w:rsidRPr="001C6102">
        <w:rPr>
          <w:sz w:val="28"/>
          <w:lang w:eastAsia="uk-UA"/>
        </w:rPr>
        <w:t>та латинські</w:t>
      </w:r>
      <w:r w:rsidR="00CA0359" w:rsidRPr="001C6102">
        <w:rPr>
          <w:sz w:val="28"/>
          <w:lang w:eastAsia="uk-UA"/>
        </w:rPr>
        <w:t xml:space="preserve">:  </w:t>
      </w:r>
      <w:proofErr w:type="spellStart"/>
      <w:r w:rsidR="00CA0359" w:rsidRPr="001C6102">
        <w:rPr>
          <w:sz w:val="28"/>
          <w:lang w:eastAsia="uk-UA"/>
        </w:rPr>
        <w:t>уні</w:t>
      </w:r>
      <w:proofErr w:type="spellEnd"/>
      <w:r w:rsidR="00CA0359" w:rsidRPr="001C6102">
        <w:rPr>
          <w:sz w:val="28"/>
          <w:lang w:eastAsia="uk-UA"/>
        </w:rPr>
        <w:t xml:space="preserve">,  </w:t>
      </w:r>
      <w:proofErr w:type="spellStart"/>
      <w:r w:rsidR="001C6102" w:rsidRPr="001C6102">
        <w:rPr>
          <w:sz w:val="28"/>
          <w:lang w:eastAsia="uk-UA"/>
        </w:rPr>
        <w:t>бі</w:t>
      </w:r>
      <w:proofErr w:type="spellEnd"/>
      <w:r w:rsidR="001C6102">
        <w:rPr>
          <w:sz w:val="28"/>
          <w:lang w:eastAsia="uk-UA"/>
        </w:rPr>
        <w:t xml:space="preserve">,  </w:t>
      </w:r>
      <w:proofErr w:type="spellStart"/>
      <w:r w:rsidR="001C6102">
        <w:rPr>
          <w:sz w:val="28"/>
          <w:lang w:eastAsia="uk-UA"/>
        </w:rPr>
        <w:t>мульти</w:t>
      </w:r>
      <w:proofErr w:type="spellEnd"/>
      <w:r w:rsidR="001C6102">
        <w:rPr>
          <w:sz w:val="28"/>
          <w:lang w:eastAsia="uk-UA"/>
        </w:rPr>
        <w:t xml:space="preserve">.      </w:t>
      </w:r>
      <w:r w:rsidR="001C6102" w:rsidRPr="001C6102">
        <w:rPr>
          <w:sz w:val="28"/>
          <w:lang w:eastAsia="uk-UA"/>
        </w:rPr>
        <w:t xml:space="preserve"> </w:t>
      </w:r>
      <w:bookmarkStart w:id="0" w:name="TOC-.-.-:-."/>
      <w:bookmarkEnd w:id="0"/>
      <w:r w:rsidR="001C6102" w:rsidRPr="001C6102">
        <w:rPr>
          <w:i/>
          <w:sz w:val="28"/>
          <w:lang w:eastAsia="uk-UA"/>
        </w:rPr>
        <w:t>(один, два, багато)</w:t>
      </w:r>
    </w:p>
    <w:p w:rsidR="00A67DFD" w:rsidRPr="001C6102" w:rsidRDefault="002C5FD6" w:rsidP="001C6102">
      <w:pPr>
        <w:pStyle w:val="a6"/>
        <w:numPr>
          <w:ilvl w:val="0"/>
          <w:numId w:val="3"/>
        </w:numPr>
        <w:spacing w:before="240" w:line="360" w:lineRule="auto"/>
        <w:ind w:left="0"/>
        <w:rPr>
          <w:i/>
          <w:sz w:val="28"/>
        </w:rPr>
      </w:pPr>
      <w:r w:rsidRPr="001C6102">
        <w:rPr>
          <w:color w:val="333333"/>
          <w:sz w:val="28"/>
          <w:szCs w:val="24"/>
        </w:rPr>
        <w:t>Будемо умовно вважати, що якщо людина не буде сім діб їсти або сім діб спати, то вона помре. Нехай людина тиждень не їла і не спала. Що вона повинна зробити в першу чергу до кінця сьомої доби: поїсти чи поспати, щоб залишитися живою?</w:t>
      </w:r>
      <w:r w:rsidRPr="001C6102">
        <w:rPr>
          <w:rStyle w:val="apple-converted-space"/>
          <w:color w:val="333333"/>
          <w:sz w:val="28"/>
          <w:szCs w:val="24"/>
        </w:rPr>
        <w:t> </w:t>
      </w:r>
      <w:r w:rsidRPr="001C6102">
        <w:rPr>
          <w:color w:val="333333"/>
          <w:sz w:val="28"/>
          <w:szCs w:val="24"/>
        </w:rPr>
        <w:t xml:space="preserve">Незважаючи на жартівливий характер, завдання має строгий і єдиний </w:t>
      </w:r>
      <w:proofErr w:type="spellStart"/>
      <w:r w:rsidRPr="001C6102">
        <w:rPr>
          <w:color w:val="333333"/>
          <w:sz w:val="28"/>
          <w:szCs w:val="24"/>
        </w:rPr>
        <w:t>розвязок</w:t>
      </w:r>
      <w:proofErr w:type="spellEnd"/>
      <w:r w:rsidRPr="001C6102">
        <w:rPr>
          <w:color w:val="333333"/>
          <w:sz w:val="28"/>
          <w:szCs w:val="24"/>
        </w:rPr>
        <w:t>.</w:t>
      </w:r>
      <w:r w:rsidR="001C6102" w:rsidRPr="001C6102">
        <w:rPr>
          <w:i/>
          <w:iCs/>
          <w:color w:val="000000" w:themeColor="text1"/>
          <w:sz w:val="28"/>
        </w:rPr>
        <w:t xml:space="preserve">    (</w:t>
      </w:r>
      <w:r w:rsidRPr="001C6102">
        <w:rPr>
          <w:i/>
          <w:iCs/>
          <w:color w:val="000000" w:themeColor="text1"/>
          <w:sz w:val="28"/>
        </w:rPr>
        <w:t>Людина не може одночасно і спати і їсти. Тому термін в сім діб після сну і після їжі настає в різний час. Людина повинна зробити те, що тиждень тому робив раніше: спати або їсти</w:t>
      </w:r>
      <w:r w:rsidR="001C6102" w:rsidRPr="001C6102">
        <w:rPr>
          <w:i/>
          <w:iCs/>
          <w:color w:val="000000" w:themeColor="text1"/>
          <w:sz w:val="28"/>
        </w:rPr>
        <w:t>)</w:t>
      </w:r>
    </w:p>
    <w:p w:rsidR="00A67DFD" w:rsidRPr="001C6102" w:rsidRDefault="002C5FD6" w:rsidP="001C6102">
      <w:pPr>
        <w:pStyle w:val="a6"/>
        <w:numPr>
          <w:ilvl w:val="0"/>
          <w:numId w:val="3"/>
        </w:numPr>
        <w:spacing w:before="240" w:line="360" w:lineRule="auto"/>
        <w:ind w:left="0"/>
        <w:rPr>
          <w:i/>
          <w:color w:val="000000" w:themeColor="text1"/>
          <w:sz w:val="24"/>
        </w:rPr>
      </w:pPr>
      <w:r w:rsidRPr="001C6102">
        <w:rPr>
          <w:color w:val="333333"/>
          <w:sz w:val="28"/>
          <w:szCs w:val="24"/>
          <w:highlight w:val="white"/>
        </w:rPr>
        <w:t>Двоє пройшли - три цвяхи знайшли</w:t>
      </w:r>
      <w:r w:rsidR="001C6102" w:rsidRPr="001C6102">
        <w:rPr>
          <w:color w:val="333333"/>
          <w:sz w:val="28"/>
          <w:szCs w:val="24"/>
          <w:highlight w:val="white"/>
        </w:rPr>
        <w:t xml:space="preserve">.  </w:t>
      </w:r>
      <w:r w:rsidRPr="001C6102">
        <w:rPr>
          <w:color w:val="333333"/>
          <w:sz w:val="28"/>
          <w:szCs w:val="24"/>
          <w:highlight w:val="white"/>
        </w:rPr>
        <w:t>Слідом четверо пройдуть - чи багато цвяхів знайдуть?</w:t>
      </w:r>
      <w:r w:rsidRPr="001C6102">
        <w:rPr>
          <w:rStyle w:val="apple-converted-space"/>
          <w:color w:val="333333"/>
          <w:sz w:val="28"/>
          <w:szCs w:val="24"/>
          <w:highlight w:val="white"/>
        </w:rPr>
        <w:t> </w:t>
      </w:r>
      <w:r w:rsidR="00A67DFD" w:rsidRPr="001C6102">
        <w:rPr>
          <w:rStyle w:val="apple-converted-space"/>
          <w:color w:val="333333"/>
          <w:sz w:val="28"/>
          <w:szCs w:val="24"/>
          <w:highlight w:val="white"/>
        </w:rPr>
        <w:t xml:space="preserve">      </w:t>
      </w:r>
      <w:r w:rsidR="00A67DFD" w:rsidRPr="001C6102">
        <w:rPr>
          <w:rStyle w:val="apple-converted-space"/>
          <w:i/>
          <w:color w:val="000000" w:themeColor="text1"/>
          <w:sz w:val="28"/>
          <w:szCs w:val="24"/>
          <w:highlight w:val="white"/>
        </w:rPr>
        <w:t>(</w:t>
      </w:r>
      <w:r w:rsidRPr="001C6102">
        <w:rPr>
          <w:i/>
          <w:color w:val="000000" w:themeColor="text1"/>
          <w:sz w:val="28"/>
          <w:szCs w:val="24"/>
          <w:highlight w:val="white"/>
        </w:rPr>
        <w:t>Швидше за все нічого не знайдуть</w:t>
      </w:r>
      <w:r w:rsidR="00A67DFD" w:rsidRPr="001C6102">
        <w:rPr>
          <w:i/>
          <w:color w:val="000000" w:themeColor="text1"/>
          <w:sz w:val="28"/>
          <w:szCs w:val="24"/>
        </w:rPr>
        <w:t>)</w:t>
      </w:r>
    </w:p>
    <w:p w:rsidR="00A67DFD" w:rsidRPr="002E38AD" w:rsidRDefault="00A67DFD" w:rsidP="001C6102">
      <w:pPr>
        <w:pStyle w:val="a6"/>
        <w:numPr>
          <w:ilvl w:val="0"/>
          <w:numId w:val="3"/>
        </w:numPr>
        <w:spacing w:before="240" w:line="360" w:lineRule="auto"/>
        <w:ind w:left="0"/>
        <w:rPr>
          <w:i/>
          <w:color w:val="000000" w:themeColor="text1"/>
        </w:rPr>
      </w:pPr>
      <w:r w:rsidRPr="001C6102">
        <w:rPr>
          <w:color w:val="000000" w:themeColor="text1"/>
          <w:sz w:val="28"/>
          <w:szCs w:val="24"/>
        </w:rPr>
        <w:t>Три, три і ще раз три. Що вийде?</w:t>
      </w:r>
      <w:r w:rsidRPr="001C6102">
        <w:rPr>
          <w:i/>
          <w:color w:val="000000" w:themeColor="text1"/>
          <w:sz w:val="28"/>
          <w:szCs w:val="24"/>
        </w:rPr>
        <w:t xml:space="preserve">        (Дірка)</w:t>
      </w:r>
    </w:p>
    <w:p w:rsidR="002E38AD" w:rsidRPr="002E38AD" w:rsidRDefault="002E38AD" w:rsidP="002E38AD">
      <w:pPr>
        <w:pStyle w:val="a6"/>
        <w:numPr>
          <w:ilvl w:val="0"/>
          <w:numId w:val="3"/>
        </w:numPr>
        <w:spacing w:before="240" w:line="360" w:lineRule="auto"/>
        <w:ind w:left="0"/>
        <w:rPr>
          <w:sz w:val="28"/>
        </w:rPr>
      </w:pPr>
      <w:r w:rsidRPr="001C6102">
        <w:rPr>
          <w:sz w:val="28"/>
        </w:rPr>
        <w:t>Дано трикутник. Чи можна провести пряму лінію, щоб вона перетинала ус</w:t>
      </w:r>
      <w:r>
        <w:rPr>
          <w:sz w:val="28"/>
        </w:rPr>
        <w:t xml:space="preserve">і сторони трикутника?  </w:t>
      </w:r>
      <w:r w:rsidRPr="001C6102">
        <w:rPr>
          <w:sz w:val="28"/>
        </w:rPr>
        <w:t xml:space="preserve">  </w:t>
      </w:r>
      <w:r w:rsidRPr="001C6102">
        <w:rPr>
          <w:color w:val="000000" w:themeColor="text1"/>
          <w:sz w:val="28"/>
        </w:rPr>
        <w:t>(Так. Її треба провести через одну сторону з вершини трикутника)</w:t>
      </w:r>
    </w:p>
    <w:p w:rsidR="00A67DFD" w:rsidRPr="00010D65" w:rsidRDefault="00A67DFD" w:rsidP="001C6102">
      <w:pPr>
        <w:pStyle w:val="a6"/>
        <w:numPr>
          <w:ilvl w:val="0"/>
          <w:numId w:val="3"/>
        </w:numPr>
        <w:spacing w:before="240" w:line="360" w:lineRule="auto"/>
        <w:ind w:left="0"/>
        <w:rPr>
          <w:color w:val="000000" w:themeColor="text1"/>
          <w:sz w:val="28"/>
        </w:rPr>
      </w:pPr>
      <w:r w:rsidRPr="001C6102">
        <w:rPr>
          <w:color w:val="000000" w:themeColor="text1"/>
          <w:sz w:val="28"/>
        </w:rPr>
        <w:t xml:space="preserve">Як правильно сказати: "9 і 7 буде 15"  або  "9 плюс 7 дорівнює 15" ?           </w:t>
      </w:r>
      <w:r w:rsidRPr="001C6102">
        <w:rPr>
          <w:i/>
          <w:color w:val="000000" w:themeColor="text1"/>
          <w:sz w:val="28"/>
        </w:rPr>
        <w:t>(9+7=16)</w:t>
      </w:r>
    </w:p>
    <w:p w:rsidR="00010D65" w:rsidRPr="00010D65" w:rsidRDefault="00010D65" w:rsidP="001C6102">
      <w:pPr>
        <w:pStyle w:val="a6"/>
        <w:numPr>
          <w:ilvl w:val="0"/>
          <w:numId w:val="3"/>
        </w:numPr>
        <w:spacing w:before="240" w:line="360" w:lineRule="auto"/>
        <w:ind w:left="0"/>
        <w:rPr>
          <w:color w:val="000000" w:themeColor="text1"/>
          <w:sz w:val="28"/>
        </w:rPr>
      </w:pPr>
      <w:r w:rsidRPr="00010D65">
        <w:rPr>
          <w:color w:val="000000" w:themeColor="text1"/>
          <w:sz w:val="28"/>
        </w:rPr>
        <w:t>Яку форму мають бульйонні кубики?</w:t>
      </w:r>
      <w:r>
        <w:rPr>
          <w:color w:val="000000" w:themeColor="text1"/>
          <w:sz w:val="28"/>
        </w:rPr>
        <w:t xml:space="preserve">    (прямокутного паралелепіпеда)</w:t>
      </w:r>
    </w:p>
    <w:sectPr w:rsidR="00010D65" w:rsidRPr="00010D65" w:rsidSect="00F720EF">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E00002FF" w:usb1="4000045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D22DB"/>
    <w:multiLevelType w:val="hybridMultilevel"/>
    <w:tmpl w:val="83CCBDC4"/>
    <w:lvl w:ilvl="0" w:tplc="7CDA5596">
      <w:start w:val="1"/>
      <w:numFmt w:val="bullet"/>
      <w:lvlText w:val=""/>
      <w:lvlJc w:val="left"/>
      <w:pPr>
        <w:tabs>
          <w:tab w:val="num" w:pos="720"/>
        </w:tabs>
        <w:ind w:left="720" w:hanging="360"/>
      </w:pPr>
      <w:rPr>
        <w:rFonts w:ascii="Wingdings" w:hAnsi="Wingdings" w:hint="default"/>
      </w:rPr>
    </w:lvl>
    <w:lvl w:ilvl="1" w:tplc="DA56AE4C" w:tentative="1">
      <w:start w:val="1"/>
      <w:numFmt w:val="bullet"/>
      <w:lvlText w:val=""/>
      <w:lvlJc w:val="left"/>
      <w:pPr>
        <w:tabs>
          <w:tab w:val="num" w:pos="1440"/>
        </w:tabs>
        <w:ind w:left="1440" w:hanging="360"/>
      </w:pPr>
      <w:rPr>
        <w:rFonts w:ascii="Wingdings" w:hAnsi="Wingdings" w:hint="default"/>
      </w:rPr>
    </w:lvl>
    <w:lvl w:ilvl="2" w:tplc="3AAEB19A" w:tentative="1">
      <w:start w:val="1"/>
      <w:numFmt w:val="bullet"/>
      <w:lvlText w:val=""/>
      <w:lvlJc w:val="left"/>
      <w:pPr>
        <w:tabs>
          <w:tab w:val="num" w:pos="2160"/>
        </w:tabs>
        <w:ind w:left="2160" w:hanging="360"/>
      </w:pPr>
      <w:rPr>
        <w:rFonts w:ascii="Wingdings" w:hAnsi="Wingdings" w:hint="default"/>
      </w:rPr>
    </w:lvl>
    <w:lvl w:ilvl="3" w:tplc="D7C67CA4" w:tentative="1">
      <w:start w:val="1"/>
      <w:numFmt w:val="bullet"/>
      <w:lvlText w:val=""/>
      <w:lvlJc w:val="left"/>
      <w:pPr>
        <w:tabs>
          <w:tab w:val="num" w:pos="2880"/>
        </w:tabs>
        <w:ind w:left="2880" w:hanging="360"/>
      </w:pPr>
      <w:rPr>
        <w:rFonts w:ascii="Wingdings" w:hAnsi="Wingdings" w:hint="default"/>
      </w:rPr>
    </w:lvl>
    <w:lvl w:ilvl="4" w:tplc="2BACF37C" w:tentative="1">
      <w:start w:val="1"/>
      <w:numFmt w:val="bullet"/>
      <w:lvlText w:val=""/>
      <w:lvlJc w:val="left"/>
      <w:pPr>
        <w:tabs>
          <w:tab w:val="num" w:pos="3600"/>
        </w:tabs>
        <w:ind w:left="3600" w:hanging="360"/>
      </w:pPr>
      <w:rPr>
        <w:rFonts w:ascii="Wingdings" w:hAnsi="Wingdings" w:hint="default"/>
      </w:rPr>
    </w:lvl>
    <w:lvl w:ilvl="5" w:tplc="8D464FDC" w:tentative="1">
      <w:start w:val="1"/>
      <w:numFmt w:val="bullet"/>
      <w:lvlText w:val=""/>
      <w:lvlJc w:val="left"/>
      <w:pPr>
        <w:tabs>
          <w:tab w:val="num" w:pos="4320"/>
        </w:tabs>
        <w:ind w:left="4320" w:hanging="360"/>
      </w:pPr>
      <w:rPr>
        <w:rFonts w:ascii="Wingdings" w:hAnsi="Wingdings" w:hint="default"/>
      </w:rPr>
    </w:lvl>
    <w:lvl w:ilvl="6" w:tplc="02F8572A" w:tentative="1">
      <w:start w:val="1"/>
      <w:numFmt w:val="bullet"/>
      <w:lvlText w:val=""/>
      <w:lvlJc w:val="left"/>
      <w:pPr>
        <w:tabs>
          <w:tab w:val="num" w:pos="5040"/>
        </w:tabs>
        <w:ind w:left="5040" w:hanging="360"/>
      </w:pPr>
      <w:rPr>
        <w:rFonts w:ascii="Wingdings" w:hAnsi="Wingdings" w:hint="default"/>
      </w:rPr>
    </w:lvl>
    <w:lvl w:ilvl="7" w:tplc="4F805496" w:tentative="1">
      <w:start w:val="1"/>
      <w:numFmt w:val="bullet"/>
      <w:lvlText w:val=""/>
      <w:lvlJc w:val="left"/>
      <w:pPr>
        <w:tabs>
          <w:tab w:val="num" w:pos="5760"/>
        </w:tabs>
        <w:ind w:left="5760" w:hanging="360"/>
      </w:pPr>
      <w:rPr>
        <w:rFonts w:ascii="Wingdings" w:hAnsi="Wingdings" w:hint="default"/>
      </w:rPr>
    </w:lvl>
    <w:lvl w:ilvl="8" w:tplc="5E72A0A6" w:tentative="1">
      <w:start w:val="1"/>
      <w:numFmt w:val="bullet"/>
      <w:lvlText w:val=""/>
      <w:lvlJc w:val="left"/>
      <w:pPr>
        <w:tabs>
          <w:tab w:val="num" w:pos="6480"/>
        </w:tabs>
        <w:ind w:left="6480" w:hanging="360"/>
      </w:pPr>
      <w:rPr>
        <w:rFonts w:ascii="Wingdings" w:hAnsi="Wingdings" w:hint="default"/>
      </w:rPr>
    </w:lvl>
  </w:abstractNum>
  <w:abstractNum w:abstractNumId="1">
    <w:nsid w:val="3B294457"/>
    <w:multiLevelType w:val="hybridMultilevel"/>
    <w:tmpl w:val="FBB6345E"/>
    <w:lvl w:ilvl="0" w:tplc="867EFB92">
      <w:start w:val="1"/>
      <w:numFmt w:val="bullet"/>
      <w:lvlText w:val=""/>
      <w:lvlJc w:val="left"/>
      <w:pPr>
        <w:tabs>
          <w:tab w:val="num" w:pos="720"/>
        </w:tabs>
        <w:ind w:left="720" w:hanging="360"/>
      </w:pPr>
      <w:rPr>
        <w:rFonts w:ascii="Wingdings" w:hAnsi="Wingdings" w:hint="default"/>
      </w:rPr>
    </w:lvl>
    <w:lvl w:ilvl="1" w:tplc="9DCAF792" w:tentative="1">
      <w:start w:val="1"/>
      <w:numFmt w:val="bullet"/>
      <w:lvlText w:val=""/>
      <w:lvlJc w:val="left"/>
      <w:pPr>
        <w:tabs>
          <w:tab w:val="num" w:pos="1440"/>
        </w:tabs>
        <w:ind w:left="1440" w:hanging="360"/>
      </w:pPr>
      <w:rPr>
        <w:rFonts w:ascii="Wingdings" w:hAnsi="Wingdings" w:hint="default"/>
      </w:rPr>
    </w:lvl>
    <w:lvl w:ilvl="2" w:tplc="5EBCD9F2" w:tentative="1">
      <w:start w:val="1"/>
      <w:numFmt w:val="bullet"/>
      <w:lvlText w:val=""/>
      <w:lvlJc w:val="left"/>
      <w:pPr>
        <w:tabs>
          <w:tab w:val="num" w:pos="2160"/>
        </w:tabs>
        <w:ind w:left="2160" w:hanging="360"/>
      </w:pPr>
      <w:rPr>
        <w:rFonts w:ascii="Wingdings" w:hAnsi="Wingdings" w:hint="default"/>
      </w:rPr>
    </w:lvl>
    <w:lvl w:ilvl="3" w:tplc="CCF4233C" w:tentative="1">
      <w:start w:val="1"/>
      <w:numFmt w:val="bullet"/>
      <w:lvlText w:val=""/>
      <w:lvlJc w:val="left"/>
      <w:pPr>
        <w:tabs>
          <w:tab w:val="num" w:pos="2880"/>
        </w:tabs>
        <w:ind w:left="2880" w:hanging="360"/>
      </w:pPr>
      <w:rPr>
        <w:rFonts w:ascii="Wingdings" w:hAnsi="Wingdings" w:hint="default"/>
      </w:rPr>
    </w:lvl>
    <w:lvl w:ilvl="4" w:tplc="23E8EA12" w:tentative="1">
      <w:start w:val="1"/>
      <w:numFmt w:val="bullet"/>
      <w:lvlText w:val=""/>
      <w:lvlJc w:val="left"/>
      <w:pPr>
        <w:tabs>
          <w:tab w:val="num" w:pos="3600"/>
        </w:tabs>
        <w:ind w:left="3600" w:hanging="360"/>
      </w:pPr>
      <w:rPr>
        <w:rFonts w:ascii="Wingdings" w:hAnsi="Wingdings" w:hint="default"/>
      </w:rPr>
    </w:lvl>
    <w:lvl w:ilvl="5" w:tplc="7A7674C2" w:tentative="1">
      <w:start w:val="1"/>
      <w:numFmt w:val="bullet"/>
      <w:lvlText w:val=""/>
      <w:lvlJc w:val="left"/>
      <w:pPr>
        <w:tabs>
          <w:tab w:val="num" w:pos="4320"/>
        </w:tabs>
        <w:ind w:left="4320" w:hanging="360"/>
      </w:pPr>
      <w:rPr>
        <w:rFonts w:ascii="Wingdings" w:hAnsi="Wingdings" w:hint="default"/>
      </w:rPr>
    </w:lvl>
    <w:lvl w:ilvl="6" w:tplc="CC78C544" w:tentative="1">
      <w:start w:val="1"/>
      <w:numFmt w:val="bullet"/>
      <w:lvlText w:val=""/>
      <w:lvlJc w:val="left"/>
      <w:pPr>
        <w:tabs>
          <w:tab w:val="num" w:pos="5040"/>
        </w:tabs>
        <w:ind w:left="5040" w:hanging="360"/>
      </w:pPr>
      <w:rPr>
        <w:rFonts w:ascii="Wingdings" w:hAnsi="Wingdings" w:hint="default"/>
      </w:rPr>
    </w:lvl>
    <w:lvl w:ilvl="7" w:tplc="78CCB4CE" w:tentative="1">
      <w:start w:val="1"/>
      <w:numFmt w:val="bullet"/>
      <w:lvlText w:val=""/>
      <w:lvlJc w:val="left"/>
      <w:pPr>
        <w:tabs>
          <w:tab w:val="num" w:pos="5760"/>
        </w:tabs>
        <w:ind w:left="5760" w:hanging="360"/>
      </w:pPr>
      <w:rPr>
        <w:rFonts w:ascii="Wingdings" w:hAnsi="Wingdings" w:hint="default"/>
      </w:rPr>
    </w:lvl>
    <w:lvl w:ilvl="8" w:tplc="D32A7586" w:tentative="1">
      <w:start w:val="1"/>
      <w:numFmt w:val="bullet"/>
      <w:lvlText w:val=""/>
      <w:lvlJc w:val="left"/>
      <w:pPr>
        <w:tabs>
          <w:tab w:val="num" w:pos="6480"/>
        </w:tabs>
        <w:ind w:left="6480" w:hanging="360"/>
      </w:pPr>
      <w:rPr>
        <w:rFonts w:ascii="Wingdings" w:hAnsi="Wingdings" w:hint="default"/>
      </w:rPr>
    </w:lvl>
  </w:abstractNum>
  <w:abstractNum w:abstractNumId="2">
    <w:nsid w:val="6CED11E8"/>
    <w:multiLevelType w:val="hybridMultilevel"/>
    <w:tmpl w:val="1264D312"/>
    <w:lvl w:ilvl="0" w:tplc="1420980C">
      <w:start w:val="1"/>
      <w:numFmt w:val="decimal"/>
      <w:lvlText w:val="%1."/>
      <w:lvlJc w:val="left"/>
      <w:pPr>
        <w:ind w:left="720" w:hanging="360"/>
      </w:pPr>
      <w:rPr>
        <w:b/>
        <w:color w:val="000000" w:themeColor="text1"/>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defaultTabStop w:val="708"/>
  <w:hyphenationZone w:val="425"/>
  <w:characterSpacingControl w:val="doNotCompress"/>
  <w:compat/>
  <w:rsids>
    <w:rsidRoot w:val="00C45EEB"/>
    <w:rsid w:val="00010D65"/>
    <w:rsid w:val="000B4A57"/>
    <w:rsid w:val="000E7E58"/>
    <w:rsid w:val="001C6102"/>
    <w:rsid w:val="002C5FD6"/>
    <w:rsid w:val="002E38AD"/>
    <w:rsid w:val="003F1D67"/>
    <w:rsid w:val="0052314F"/>
    <w:rsid w:val="00536FB5"/>
    <w:rsid w:val="0078131A"/>
    <w:rsid w:val="008155D3"/>
    <w:rsid w:val="008A30EA"/>
    <w:rsid w:val="00A67DFD"/>
    <w:rsid w:val="00AB77E7"/>
    <w:rsid w:val="00C45EEB"/>
    <w:rsid w:val="00CA0359"/>
    <w:rsid w:val="00E8640D"/>
    <w:rsid w:val="00F720E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0EF"/>
  </w:style>
  <w:style w:type="paragraph" w:styleId="5">
    <w:name w:val="heading 5"/>
    <w:basedOn w:val="a"/>
    <w:link w:val="50"/>
    <w:uiPriority w:val="9"/>
    <w:qFormat/>
    <w:rsid w:val="00C45EEB"/>
    <w:pPr>
      <w:spacing w:before="100" w:beforeAutospacing="1" w:after="100" w:afterAutospacing="1" w:line="240" w:lineRule="auto"/>
      <w:outlineLvl w:val="4"/>
    </w:pPr>
    <w:rPr>
      <w:rFonts w:ascii="Times New Roman" w:eastAsia="Times New Roman" w:hAnsi="Times New Roman" w:cs="Times New Roman"/>
      <w:b/>
      <w:bCs/>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sid w:val="00C45EEB"/>
    <w:rPr>
      <w:rFonts w:ascii="Times New Roman" w:eastAsia="Times New Roman" w:hAnsi="Times New Roman" w:cs="Times New Roman"/>
      <w:b/>
      <w:bCs/>
      <w:sz w:val="20"/>
      <w:szCs w:val="20"/>
      <w:lang w:eastAsia="uk-UA"/>
    </w:rPr>
  </w:style>
  <w:style w:type="character" w:customStyle="1" w:styleId="apple-converted-space">
    <w:name w:val="apple-converted-space"/>
    <w:basedOn w:val="a0"/>
    <w:rsid w:val="00C45EEB"/>
  </w:style>
  <w:style w:type="character" w:styleId="a3">
    <w:name w:val="Placeholder Text"/>
    <w:basedOn w:val="a0"/>
    <w:uiPriority w:val="99"/>
    <w:semiHidden/>
    <w:rsid w:val="00536FB5"/>
    <w:rPr>
      <w:color w:val="808080"/>
    </w:rPr>
  </w:style>
  <w:style w:type="paragraph" w:styleId="a4">
    <w:name w:val="Balloon Text"/>
    <w:basedOn w:val="a"/>
    <w:link w:val="a5"/>
    <w:uiPriority w:val="99"/>
    <w:semiHidden/>
    <w:unhideWhenUsed/>
    <w:rsid w:val="00536FB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36FB5"/>
    <w:rPr>
      <w:rFonts w:ascii="Tahoma" w:hAnsi="Tahoma" w:cs="Tahoma"/>
      <w:sz w:val="16"/>
      <w:szCs w:val="16"/>
    </w:rPr>
  </w:style>
  <w:style w:type="paragraph" w:styleId="a6">
    <w:name w:val="List Paragraph"/>
    <w:basedOn w:val="a"/>
    <w:uiPriority w:val="34"/>
    <w:qFormat/>
    <w:rsid w:val="000B4A57"/>
    <w:pPr>
      <w:ind w:left="720"/>
      <w:contextualSpacing/>
    </w:pPr>
  </w:style>
  <w:style w:type="character" w:customStyle="1" w:styleId="submenu-table">
    <w:name w:val="submenu-table"/>
    <w:basedOn w:val="a0"/>
    <w:rsid w:val="002E38AD"/>
  </w:style>
</w:styles>
</file>

<file path=word/webSettings.xml><?xml version="1.0" encoding="utf-8"?>
<w:webSettings xmlns:r="http://schemas.openxmlformats.org/officeDocument/2006/relationships" xmlns:w="http://schemas.openxmlformats.org/wordprocessingml/2006/main">
  <w:divs>
    <w:div w:id="160464686">
      <w:bodyDiv w:val="1"/>
      <w:marLeft w:val="0"/>
      <w:marRight w:val="0"/>
      <w:marTop w:val="0"/>
      <w:marBottom w:val="0"/>
      <w:divBdr>
        <w:top w:val="none" w:sz="0" w:space="0" w:color="auto"/>
        <w:left w:val="none" w:sz="0" w:space="0" w:color="auto"/>
        <w:bottom w:val="none" w:sz="0" w:space="0" w:color="auto"/>
        <w:right w:val="none" w:sz="0" w:space="0" w:color="auto"/>
      </w:divBdr>
    </w:div>
    <w:div w:id="276567311">
      <w:bodyDiv w:val="1"/>
      <w:marLeft w:val="0"/>
      <w:marRight w:val="0"/>
      <w:marTop w:val="0"/>
      <w:marBottom w:val="0"/>
      <w:divBdr>
        <w:top w:val="none" w:sz="0" w:space="0" w:color="auto"/>
        <w:left w:val="none" w:sz="0" w:space="0" w:color="auto"/>
        <w:bottom w:val="none" w:sz="0" w:space="0" w:color="auto"/>
        <w:right w:val="none" w:sz="0" w:space="0" w:color="auto"/>
      </w:divBdr>
    </w:div>
    <w:div w:id="299651819">
      <w:bodyDiv w:val="1"/>
      <w:marLeft w:val="0"/>
      <w:marRight w:val="0"/>
      <w:marTop w:val="0"/>
      <w:marBottom w:val="0"/>
      <w:divBdr>
        <w:top w:val="none" w:sz="0" w:space="0" w:color="auto"/>
        <w:left w:val="none" w:sz="0" w:space="0" w:color="auto"/>
        <w:bottom w:val="none" w:sz="0" w:space="0" w:color="auto"/>
        <w:right w:val="none" w:sz="0" w:space="0" w:color="auto"/>
      </w:divBdr>
    </w:div>
    <w:div w:id="363560660">
      <w:bodyDiv w:val="1"/>
      <w:marLeft w:val="0"/>
      <w:marRight w:val="0"/>
      <w:marTop w:val="0"/>
      <w:marBottom w:val="0"/>
      <w:divBdr>
        <w:top w:val="none" w:sz="0" w:space="0" w:color="auto"/>
        <w:left w:val="none" w:sz="0" w:space="0" w:color="auto"/>
        <w:bottom w:val="none" w:sz="0" w:space="0" w:color="auto"/>
        <w:right w:val="none" w:sz="0" w:space="0" w:color="auto"/>
      </w:divBdr>
    </w:div>
    <w:div w:id="1171481648">
      <w:bodyDiv w:val="1"/>
      <w:marLeft w:val="0"/>
      <w:marRight w:val="0"/>
      <w:marTop w:val="0"/>
      <w:marBottom w:val="0"/>
      <w:divBdr>
        <w:top w:val="none" w:sz="0" w:space="0" w:color="auto"/>
        <w:left w:val="none" w:sz="0" w:space="0" w:color="auto"/>
        <w:bottom w:val="none" w:sz="0" w:space="0" w:color="auto"/>
        <w:right w:val="none" w:sz="0" w:space="0" w:color="auto"/>
      </w:divBdr>
    </w:div>
    <w:div w:id="1316644210">
      <w:bodyDiv w:val="1"/>
      <w:marLeft w:val="0"/>
      <w:marRight w:val="0"/>
      <w:marTop w:val="0"/>
      <w:marBottom w:val="0"/>
      <w:divBdr>
        <w:top w:val="none" w:sz="0" w:space="0" w:color="auto"/>
        <w:left w:val="none" w:sz="0" w:space="0" w:color="auto"/>
        <w:bottom w:val="none" w:sz="0" w:space="0" w:color="auto"/>
        <w:right w:val="none" w:sz="0" w:space="0" w:color="auto"/>
      </w:divBdr>
    </w:div>
    <w:div w:id="1362438377">
      <w:bodyDiv w:val="1"/>
      <w:marLeft w:val="0"/>
      <w:marRight w:val="0"/>
      <w:marTop w:val="0"/>
      <w:marBottom w:val="0"/>
      <w:divBdr>
        <w:top w:val="none" w:sz="0" w:space="0" w:color="auto"/>
        <w:left w:val="none" w:sz="0" w:space="0" w:color="auto"/>
        <w:bottom w:val="none" w:sz="0" w:space="0" w:color="auto"/>
        <w:right w:val="none" w:sz="0" w:space="0" w:color="auto"/>
      </w:divBdr>
    </w:div>
    <w:div w:id="1732389150">
      <w:bodyDiv w:val="1"/>
      <w:marLeft w:val="0"/>
      <w:marRight w:val="0"/>
      <w:marTop w:val="0"/>
      <w:marBottom w:val="0"/>
      <w:divBdr>
        <w:top w:val="none" w:sz="0" w:space="0" w:color="auto"/>
        <w:left w:val="none" w:sz="0" w:space="0" w:color="auto"/>
        <w:bottom w:val="none" w:sz="0" w:space="0" w:color="auto"/>
        <w:right w:val="none" w:sz="0" w:space="0" w:color="auto"/>
      </w:divBdr>
    </w:div>
    <w:div w:id="1757509961">
      <w:bodyDiv w:val="1"/>
      <w:marLeft w:val="0"/>
      <w:marRight w:val="0"/>
      <w:marTop w:val="0"/>
      <w:marBottom w:val="0"/>
      <w:divBdr>
        <w:top w:val="none" w:sz="0" w:space="0" w:color="auto"/>
        <w:left w:val="none" w:sz="0" w:space="0" w:color="auto"/>
        <w:bottom w:val="none" w:sz="0" w:space="0" w:color="auto"/>
        <w:right w:val="none" w:sz="0" w:space="0" w:color="auto"/>
      </w:divBdr>
    </w:div>
    <w:div w:id="2012247763">
      <w:bodyDiv w:val="1"/>
      <w:marLeft w:val="0"/>
      <w:marRight w:val="0"/>
      <w:marTop w:val="0"/>
      <w:marBottom w:val="0"/>
      <w:divBdr>
        <w:top w:val="none" w:sz="0" w:space="0" w:color="auto"/>
        <w:left w:val="none" w:sz="0" w:space="0" w:color="auto"/>
        <w:bottom w:val="none" w:sz="0" w:space="0" w:color="auto"/>
        <w:right w:val="none" w:sz="0" w:space="0" w:color="auto"/>
      </w:divBdr>
    </w:div>
    <w:div w:id="201965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376</TotalTime>
  <Pages>2</Pages>
  <Words>1779</Words>
  <Characters>1015</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2013-02-16T11:23:00Z</dcterms:created>
  <dcterms:modified xsi:type="dcterms:W3CDTF">2013-02-16T20:47:00Z</dcterms:modified>
</cp:coreProperties>
</file>